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821"/>
        <w:gridCol w:w="822"/>
        <w:gridCol w:w="1643"/>
        <w:gridCol w:w="1642"/>
        <w:gridCol w:w="821"/>
        <w:gridCol w:w="822"/>
        <w:gridCol w:w="1643"/>
      </w:tblGrid>
      <w:tr w:rsidR="003A7C16" w:rsidRPr="003B3B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3" w:type="dxa"/>
            <w:gridSpan w:val="3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3A7C16" w:rsidRPr="003B3B05" w:rsidRDefault="003A7C16" w:rsidP="00E97595">
            <w:pPr>
              <w:pStyle w:val="4"/>
              <w:rPr>
                <w:rFonts w:cs="Traditional Arabic" w:hint="cs"/>
                <w:b w:val="0"/>
                <w:bCs w:val="0"/>
                <w:sz w:val="48"/>
                <w:szCs w:val="48"/>
              </w:rPr>
            </w:pPr>
            <w:r w:rsidRPr="003B3B05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 xml:space="preserve">حرف </w:t>
            </w:r>
            <w:r w:rsidR="00E97595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(  أ )</w:t>
            </w:r>
          </w:p>
        </w:tc>
        <w:tc>
          <w:tcPr>
            <w:tcW w:w="3285" w:type="dxa"/>
            <w:gridSpan w:val="2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3A7C16" w:rsidRPr="003B3B05" w:rsidRDefault="003A7C16" w:rsidP="003A7C16">
            <w:pPr>
              <w:pStyle w:val="4"/>
              <w:rPr>
                <w:rFonts w:hint="cs"/>
                <w:b w:val="0"/>
                <w:bCs w:val="0"/>
                <w:sz w:val="56"/>
                <w:szCs w:val="56"/>
                <w:rtl/>
              </w:rPr>
            </w:pPr>
            <w:r w:rsidRPr="003B3B05">
              <w:rPr>
                <w:rFonts w:hint="cs"/>
                <w:b w:val="0"/>
                <w:bCs w:val="0"/>
                <w:sz w:val="56"/>
                <w:szCs w:val="56"/>
                <w:rtl/>
              </w:rPr>
              <w:t>أ</w:t>
            </w:r>
          </w:p>
        </w:tc>
        <w:tc>
          <w:tcPr>
            <w:tcW w:w="3286" w:type="dxa"/>
            <w:gridSpan w:val="3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192A7A" w:rsidRPr="003B3B05" w:rsidRDefault="00E97595" w:rsidP="00192A7A">
            <w:pPr>
              <w:pStyle w:val="4"/>
              <w:rPr>
                <w:rFonts w:hint="cs"/>
                <w:b w:val="0"/>
                <w:bCs w:val="0"/>
                <w:sz w:val="56"/>
                <w:szCs w:val="56"/>
              </w:rPr>
            </w:pPr>
            <w:r>
              <w:rPr>
                <w:rFonts w:hint="cs"/>
                <w:b w:val="0"/>
                <w:bCs w:val="0"/>
                <w:sz w:val="56"/>
                <w:szCs w:val="56"/>
                <w:rtl/>
              </w:rPr>
              <w:t>ــــــ</w:t>
            </w:r>
            <w:r w:rsidR="00192A7A" w:rsidRPr="003B3B05">
              <w:rPr>
                <w:rFonts w:hint="cs"/>
                <w:b w:val="0"/>
                <w:bCs w:val="0"/>
                <w:sz w:val="56"/>
                <w:szCs w:val="56"/>
                <w:rtl/>
              </w:rPr>
              <w:t>أ</w:t>
            </w:r>
          </w:p>
        </w:tc>
      </w:tr>
      <w:tr w:rsidR="00290BDD" w:rsidRPr="003B3B05">
        <w:tblPrEx>
          <w:tblCellMar>
            <w:top w:w="0" w:type="dxa"/>
            <w:bottom w:w="0" w:type="dxa"/>
          </w:tblCellMar>
        </w:tblPrEx>
        <w:trPr>
          <w:cantSplit/>
          <w:trHeight w:val="772"/>
        </w:trPr>
        <w:tc>
          <w:tcPr>
            <w:tcW w:w="2461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290BDD" w:rsidRPr="003B3B05" w:rsidRDefault="003B3B05" w:rsidP="002272B5">
            <w:pPr>
              <w:pStyle w:val="1"/>
              <w:rPr>
                <w:rFonts w:cs="Traditional Arabic" w:hint="cs"/>
                <w:sz w:val="48"/>
                <w:szCs w:val="48"/>
              </w:rPr>
            </w:pPr>
            <w:r w:rsidRPr="003B3B05">
              <w:rPr>
                <w:rFonts w:cs="Traditional Arabic" w:hint="cs"/>
                <w:sz w:val="48"/>
                <w:szCs w:val="48"/>
                <w:rtl/>
              </w:rPr>
              <w:t>إبراهيم</w:t>
            </w:r>
          </w:p>
        </w:tc>
        <w:tc>
          <w:tcPr>
            <w:tcW w:w="2465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290BDD" w:rsidRPr="003B3B05" w:rsidRDefault="003B3B05" w:rsidP="002272B5">
            <w:pPr>
              <w:pStyle w:val="2"/>
              <w:rPr>
                <w:rFonts w:hint="cs"/>
              </w:rPr>
            </w:pPr>
            <w:r w:rsidRPr="003B3B05">
              <w:rPr>
                <w:rFonts w:hint="cs"/>
                <w:rtl/>
              </w:rPr>
              <w:t>أَمواج</w:t>
            </w:r>
          </w:p>
        </w:tc>
        <w:tc>
          <w:tcPr>
            <w:tcW w:w="2463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290BDD" w:rsidRPr="003B3B05" w:rsidRDefault="003B3B05" w:rsidP="002272B5">
            <w:pPr>
              <w:jc w:val="center"/>
              <w:rPr>
                <w:rFonts w:cs="Traditional Arabic" w:hint="cs"/>
                <w:sz w:val="48"/>
                <w:szCs w:val="48"/>
              </w:rPr>
            </w:pPr>
            <w:r w:rsidRPr="003B3B05">
              <w:rPr>
                <w:rFonts w:cs="Traditional Arabic" w:hint="cs"/>
                <w:sz w:val="48"/>
                <w:szCs w:val="48"/>
                <w:rtl/>
              </w:rPr>
              <w:t>أَنا</w:t>
            </w:r>
          </w:p>
        </w:tc>
        <w:tc>
          <w:tcPr>
            <w:tcW w:w="2465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290BDD" w:rsidRPr="003B3B05" w:rsidRDefault="003B3B05" w:rsidP="002272B5">
            <w:pPr>
              <w:jc w:val="center"/>
              <w:rPr>
                <w:rFonts w:cs="Traditional Arabic" w:hint="cs"/>
                <w:sz w:val="48"/>
                <w:szCs w:val="48"/>
              </w:rPr>
            </w:pPr>
            <w:r w:rsidRPr="003B3B05">
              <w:rPr>
                <w:rFonts w:cs="Traditional Arabic" w:hint="cs"/>
                <w:sz w:val="48"/>
                <w:szCs w:val="48"/>
                <w:rtl/>
              </w:rPr>
              <w:t>أُحبُ</w:t>
            </w:r>
          </w:p>
        </w:tc>
      </w:tr>
      <w:tr w:rsidR="00BE6377" w:rsidRPr="003B3B05">
        <w:tblPrEx>
          <w:tblCellMar>
            <w:top w:w="0" w:type="dxa"/>
            <w:bottom w:w="0" w:type="dxa"/>
          </w:tblCellMar>
        </w:tblPrEx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3B3B05" w:rsidRDefault="00BE6377" w:rsidP="000445C1">
            <w:pPr>
              <w:pStyle w:val="2"/>
              <w:rPr>
                <w:rFonts w:cs="DecoType Naskh Special" w:hint="cs"/>
              </w:rPr>
            </w:pPr>
            <w:proofErr w:type="spellStart"/>
            <w:r w:rsidRPr="003B3B05">
              <w:rPr>
                <w:rFonts w:cs="DecoType Naskh Special" w:hint="cs"/>
                <w:rtl/>
              </w:rPr>
              <w:t>أَ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3B3B05" w:rsidRDefault="00BE6377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3B3B05">
              <w:rPr>
                <w:rFonts w:cs="DecoType Naskh Special" w:hint="cs"/>
                <w:sz w:val="48"/>
                <w:szCs w:val="48"/>
                <w:rtl/>
              </w:rPr>
              <w:t>إِ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3B3B05" w:rsidRDefault="00BE6377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3B3B05">
              <w:rPr>
                <w:rFonts w:cs="DecoType Naskh Special" w:hint="cs"/>
                <w:sz w:val="48"/>
                <w:szCs w:val="48"/>
                <w:rtl/>
              </w:rPr>
              <w:t>أُ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3B3B05" w:rsidRDefault="00E97595" w:rsidP="000445C1">
            <w:pPr>
              <w:pStyle w:val="2"/>
              <w:rPr>
                <w:rFonts w:cs="DecoType Naskh Special" w:hint="cs"/>
              </w:rPr>
            </w:pPr>
            <w:proofErr w:type="spellStart"/>
            <w:r>
              <w:rPr>
                <w:rFonts w:cs="DecoType Naskh Special" w:hint="cs"/>
                <w:rtl/>
              </w:rPr>
              <w:t>ــ</w:t>
            </w:r>
            <w:r w:rsidR="00BE6377" w:rsidRPr="003B3B05">
              <w:rPr>
                <w:rFonts w:cs="DecoType Naskh Special" w:hint="cs"/>
                <w:rtl/>
              </w:rPr>
              <w:t>أَ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3B3B05" w:rsidRDefault="00E97595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</w:t>
            </w:r>
            <w:r w:rsidR="00BE6377" w:rsidRPr="003B3B05">
              <w:rPr>
                <w:rFonts w:cs="DecoType Naskh Special" w:hint="cs"/>
                <w:sz w:val="48"/>
                <w:szCs w:val="48"/>
                <w:rtl/>
              </w:rPr>
              <w:t>إِ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3B3B05" w:rsidRDefault="00E97595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</w:t>
            </w:r>
            <w:r w:rsidR="00BE6377" w:rsidRPr="003B3B05">
              <w:rPr>
                <w:rFonts w:cs="DecoType Naskh Special" w:hint="cs"/>
                <w:sz w:val="48"/>
                <w:szCs w:val="48"/>
                <w:rtl/>
              </w:rPr>
              <w:t>أُ</w:t>
            </w:r>
            <w:proofErr w:type="spellEnd"/>
          </w:p>
        </w:tc>
      </w:tr>
      <w:tr w:rsidR="00037227" w:rsidRPr="003B3B05">
        <w:tblPrEx>
          <w:tblCellMar>
            <w:top w:w="0" w:type="dxa"/>
            <w:bottom w:w="0" w:type="dxa"/>
          </w:tblCellMar>
        </w:tblPrEx>
        <w:tc>
          <w:tcPr>
            <w:tcW w:w="1640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  <w:r w:rsidRPr="00E97595">
              <w:rPr>
                <w:rFonts w:cs="Traditional Arabic" w:hint="cs"/>
                <w:rtl/>
              </w:rPr>
              <w:t>...</w:t>
            </w:r>
            <w:r w:rsidRPr="00E9759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E97595">
              <w:rPr>
                <w:rFonts w:cs="DecoType Naskh Special" w:hint="cs"/>
                <w:sz w:val="56"/>
                <w:szCs w:val="56"/>
                <w:rtl/>
              </w:rPr>
              <w:t>أَ</w:t>
            </w:r>
            <w:proofErr w:type="spellEnd"/>
            <w:r w:rsidRPr="00E9759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E97595">
              <w:rPr>
                <w:rFonts w:cs="Traditional Arabic" w:hint="cs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E97595">
              <w:rPr>
                <w:rFonts w:cs="DecoType Naskh Special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proofErr w:type="spellStart"/>
            <w:r w:rsidRPr="00E97595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أَ</w:t>
            </w:r>
            <w:proofErr w:type="spellEnd"/>
            <w:r w:rsidRPr="00E97595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E97595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037227" w:rsidRPr="00E97595" w:rsidRDefault="00037227" w:rsidP="001F088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E97595">
              <w:rPr>
                <w:rFonts w:cs="DecoType Naskh Special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proofErr w:type="spellStart"/>
            <w:r w:rsidRPr="00E97595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إِ</w:t>
            </w:r>
            <w:proofErr w:type="spellEnd"/>
            <w:r w:rsidRPr="00E97595">
              <w:rPr>
                <w:rFonts w:cs="Traditional Arabic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E97595">
              <w:rPr>
                <w:rFonts w:cs="DecoType Naskh Special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proofErr w:type="spellStart"/>
            <w:r w:rsidRPr="00E97595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إِ</w:t>
            </w:r>
            <w:proofErr w:type="spellEnd"/>
            <w:r w:rsidRPr="00E97595">
              <w:rPr>
                <w:rFonts w:cs="Traditional Arabic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E97595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037227" w:rsidRPr="00E97595" w:rsidRDefault="00037227" w:rsidP="001F088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E97595">
              <w:rPr>
                <w:rFonts w:cs="DecoType Naskh Special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proofErr w:type="spellStart"/>
            <w:r w:rsidRPr="00E97595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أُ</w:t>
            </w:r>
            <w:proofErr w:type="spellEnd"/>
            <w:r w:rsidRPr="00E97595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E97595">
              <w:rPr>
                <w:rFonts w:cs="DecoType Naskh Special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proofErr w:type="spellStart"/>
            <w:r w:rsidRPr="00E97595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أُ</w:t>
            </w:r>
            <w:proofErr w:type="spellEnd"/>
            <w:r w:rsidRPr="00E97595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E97595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037227" w:rsidRPr="00E97595" w:rsidRDefault="00037227" w:rsidP="00E9759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  <w:proofErr w:type="spellStart"/>
            <w:r w:rsidR="00E97595">
              <w:rPr>
                <w:rFonts w:cs="DecoType Naskh Special" w:hint="cs"/>
                <w:color w:val="000000" w:themeColor="text1"/>
                <w:sz w:val="48"/>
                <w:szCs w:val="48"/>
                <w:rtl/>
              </w:rPr>
              <w:t>ـــ</w:t>
            </w:r>
            <w:r w:rsidRPr="00E97595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أَ</w:t>
            </w:r>
            <w:proofErr w:type="spellEnd"/>
            <w:r w:rsidRPr="00E97595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E97595">
              <w:rPr>
                <w:rFonts w:cs="DecoType Naskh Special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proofErr w:type="spellStart"/>
            <w:r w:rsidR="00E97595" w:rsidRPr="00E97595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ـــــ</w:t>
            </w:r>
            <w:r w:rsidRPr="00E97595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أَ</w:t>
            </w:r>
            <w:proofErr w:type="spellEnd"/>
            <w:r w:rsidRPr="00E97595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E97595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037227" w:rsidRPr="00E97595" w:rsidRDefault="00037227" w:rsidP="001F088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E97595">
              <w:rPr>
                <w:rFonts w:cs="DecoType Naskh Special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proofErr w:type="spellStart"/>
            <w:r w:rsidR="00E97595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ـــ</w:t>
            </w:r>
            <w:r w:rsidRPr="00E97595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إِ</w:t>
            </w:r>
            <w:proofErr w:type="spellEnd"/>
            <w:r w:rsidRPr="00E97595">
              <w:rPr>
                <w:rFonts w:cs="Traditional Arabic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E97595">
              <w:rPr>
                <w:rFonts w:cs="DecoType Naskh Special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proofErr w:type="spellStart"/>
            <w:r w:rsidR="00E97595" w:rsidRPr="00E97595">
              <w:rPr>
                <w:rFonts w:cs="DecoType Naskh Special" w:hint="cs"/>
                <w:color w:val="808080" w:themeColor="background1" w:themeShade="80"/>
                <w:sz w:val="48"/>
                <w:szCs w:val="48"/>
                <w:rtl/>
              </w:rPr>
              <w:t>ـــــ</w:t>
            </w:r>
            <w:r w:rsidRPr="00E97595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إِ</w:t>
            </w:r>
            <w:proofErr w:type="spellEnd"/>
            <w:r w:rsidRPr="00E97595">
              <w:rPr>
                <w:rFonts w:cs="Traditional Arabic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E97595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037227" w:rsidRPr="00E97595" w:rsidRDefault="00037227" w:rsidP="001F088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  <w:r w:rsidRPr="00E97595">
              <w:rPr>
                <w:rFonts w:cs="DecoType Naskh Special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proofErr w:type="spellStart"/>
            <w:r w:rsidR="00E97595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ـــ</w:t>
            </w:r>
            <w:r w:rsidRPr="00E97595">
              <w:rPr>
                <w:rFonts w:cs="DecoType Naskh Special" w:hint="cs"/>
                <w:color w:val="000000" w:themeColor="text1"/>
                <w:sz w:val="56"/>
                <w:szCs w:val="56"/>
                <w:rtl/>
              </w:rPr>
              <w:t>أُ</w:t>
            </w:r>
            <w:proofErr w:type="spellEnd"/>
            <w:r w:rsidRPr="00E97595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  <w:r w:rsidR="00E97595">
              <w:rPr>
                <w:rFonts w:cs="DecoType Naskh Special" w:hint="cs"/>
                <w:color w:val="000000" w:themeColor="text1"/>
                <w:sz w:val="48"/>
                <w:szCs w:val="48"/>
                <w:rtl/>
              </w:rPr>
              <w:t xml:space="preserve"> </w:t>
            </w:r>
            <w:proofErr w:type="spellStart"/>
            <w:r w:rsidR="00E97595" w:rsidRPr="00E97595">
              <w:rPr>
                <w:rFonts w:cs="DecoType Naskh Special" w:hint="cs"/>
                <w:color w:val="808080" w:themeColor="background1" w:themeShade="80"/>
                <w:sz w:val="48"/>
                <w:szCs w:val="48"/>
                <w:rtl/>
              </w:rPr>
              <w:t>ـــــ</w:t>
            </w:r>
            <w:r w:rsidRPr="00E97595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أُ</w:t>
            </w:r>
            <w:proofErr w:type="spellEnd"/>
            <w:r w:rsidRPr="00E97595">
              <w:rPr>
                <w:rFonts w:cs="Traditional Arabic" w:hint="cs"/>
                <w:color w:val="000000" w:themeColor="text1"/>
                <w:sz w:val="52"/>
                <w:szCs w:val="52"/>
                <w:rtl/>
              </w:rPr>
              <w:t xml:space="preserve"> </w:t>
            </w:r>
            <w:r w:rsidRPr="00E97595">
              <w:rPr>
                <w:rFonts w:cs="Traditional Arabic" w:hint="cs"/>
                <w:color w:val="000000" w:themeColor="text1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color w:val="000000" w:themeColor="text1"/>
                <w:rtl/>
              </w:rPr>
            </w:pP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</w:pPr>
            <w:r w:rsidRPr="00E97595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color w:val="000000" w:themeColor="text1"/>
                <w:sz w:val="48"/>
                <w:szCs w:val="48"/>
              </w:rPr>
            </w:pPr>
            <w:r w:rsidRPr="00E97595">
              <w:rPr>
                <w:rFonts w:cs="Traditional Arabic" w:hint="cs"/>
                <w:color w:val="000000" w:themeColor="text1"/>
                <w:sz w:val="28"/>
                <w:szCs w:val="28"/>
                <w:rtl/>
              </w:rPr>
              <w:t>........</w:t>
            </w:r>
          </w:p>
        </w:tc>
      </w:tr>
    </w:tbl>
    <w:p w:rsidR="001A084A" w:rsidRPr="003B3B05" w:rsidRDefault="001A084A">
      <w:pPr>
        <w:rPr>
          <w:rFonts w:hint="cs"/>
          <w:sz w:val="36"/>
          <w:szCs w:val="36"/>
          <w:rtl/>
        </w:rPr>
      </w:pPr>
    </w:p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2"/>
        <w:gridCol w:w="1642"/>
        <w:gridCol w:w="1642"/>
        <w:gridCol w:w="1643"/>
        <w:gridCol w:w="1643"/>
      </w:tblGrid>
      <w:tr w:rsidR="00BE6377" w:rsidRPr="003B3B05">
        <w:tblPrEx>
          <w:tblCellMar>
            <w:top w:w="0" w:type="dxa"/>
            <w:bottom w:w="0" w:type="dxa"/>
          </w:tblCellMar>
        </w:tblPrEx>
        <w:trPr>
          <w:trHeight w:val="920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3B3B05" w:rsidRDefault="00BE6377" w:rsidP="000445C1">
            <w:pPr>
              <w:pStyle w:val="2"/>
              <w:rPr>
                <w:rFonts w:cs="DecoType Naskh Special" w:hint="cs"/>
              </w:rPr>
            </w:pPr>
            <w:proofErr w:type="spellStart"/>
            <w:r w:rsidRPr="003B3B05">
              <w:rPr>
                <w:rFonts w:cs="DecoType Naskh Special" w:hint="cs"/>
                <w:rtl/>
              </w:rPr>
              <w:t>أَ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3B3B05" w:rsidRDefault="00BE6377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3B3B05">
              <w:rPr>
                <w:rFonts w:cs="DecoType Naskh Special" w:hint="cs"/>
                <w:sz w:val="48"/>
                <w:szCs w:val="48"/>
                <w:rtl/>
              </w:rPr>
              <w:t>إِ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3B3B05" w:rsidRDefault="00BE6377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3B3B05">
              <w:rPr>
                <w:rFonts w:cs="DecoType Naskh Special" w:hint="cs"/>
                <w:sz w:val="48"/>
                <w:szCs w:val="48"/>
                <w:rtl/>
              </w:rPr>
              <w:t>أُ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3B3B05" w:rsidRDefault="00E97595" w:rsidP="000445C1">
            <w:pPr>
              <w:pStyle w:val="2"/>
              <w:rPr>
                <w:rFonts w:cs="DecoType Naskh Special" w:hint="cs"/>
              </w:rPr>
            </w:pPr>
            <w:proofErr w:type="spellStart"/>
            <w:r>
              <w:rPr>
                <w:rFonts w:cs="DecoType Naskh Special" w:hint="cs"/>
                <w:rtl/>
              </w:rPr>
              <w:t>ــــ</w:t>
            </w:r>
            <w:r w:rsidR="00BE6377" w:rsidRPr="003B3B05">
              <w:rPr>
                <w:rFonts w:cs="DecoType Naskh Special" w:hint="cs"/>
                <w:rtl/>
              </w:rPr>
              <w:t>أَ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3B3B05" w:rsidRDefault="00E97595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r w:rsidR="00BE6377" w:rsidRPr="003B3B05">
              <w:rPr>
                <w:rFonts w:cs="DecoType Naskh Special" w:hint="cs"/>
                <w:sz w:val="48"/>
                <w:szCs w:val="48"/>
                <w:rtl/>
              </w:rPr>
              <w:t>إِ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3B3B05" w:rsidRDefault="00E97595" w:rsidP="000445C1">
            <w:pPr>
              <w:tabs>
                <w:tab w:val="left" w:pos="662"/>
                <w:tab w:val="center" w:pos="713"/>
              </w:tabs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r w:rsidR="00BE6377" w:rsidRPr="003B3B05">
              <w:rPr>
                <w:rFonts w:cs="DecoType Naskh Special" w:hint="cs"/>
                <w:sz w:val="48"/>
                <w:szCs w:val="48"/>
                <w:rtl/>
              </w:rPr>
              <w:t>أُ</w:t>
            </w:r>
            <w:proofErr w:type="spellEnd"/>
          </w:p>
        </w:tc>
      </w:tr>
      <w:tr w:rsidR="00037227" w:rsidRPr="003B3B05">
        <w:tblPrEx>
          <w:tblCellMar>
            <w:top w:w="0" w:type="dxa"/>
            <w:bottom w:w="0" w:type="dxa"/>
          </w:tblCellMar>
        </w:tblPrEx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  <w:r w:rsidRPr="00E97595">
              <w:rPr>
                <w:rFonts w:cs="Traditional Arabic" w:hint="cs"/>
                <w:rtl/>
              </w:rPr>
              <w:t>...</w:t>
            </w:r>
            <w:r w:rsidRPr="00E9759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E97595">
              <w:rPr>
                <w:rFonts w:cs="DecoType Naskh Special" w:hint="cs"/>
                <w:sz w:val="56"/>
                <w:szCs w:val="56"/>
                <w:rtl/>
              </w:rPr>
              <w:t>أَ</w:t>
            </w:r>
            <w:proofErr w:type="spellEnd"/>
            <w:r w:rsidRPr="00E9759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E97595">
              <w:rPr>
                <w:rFonts w:cs="Traditional Arabic" w:hint="cs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  <w:r w:rsidRPr="00E97595">
              <w:rPr>
                <w:rFonts w:cs="Traditional Arabic" w:hint="cs"/>
                <w:rtl/>
              </w:rPr>
              <w:t>...</w:t>
            </w:r>
            <w:r w:rsidRPr="00E9759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E97595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أَ</w:t>
            </w:r>
            <w:proofErr w:type="spellEnd"/>
            <w:r w:rsidRPr="00E9759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E97595">
              <w:rPr>
                <w:rFonts w:cs="Traditional Arabic" w:hint="cs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E9759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E9759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  <w:r w:rsidRPr="00E97595">
              <w:rPr>
                <w:rFonts w:cs="Traditional Arabic" w:hint="cs"/>
                <w:rtl/>
              </w:rPr>
              <w:t>...</w:t>
            </w:r>
            <w:r w:rsidRPr="00E9759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E97595">
              <w:rPr>
                <w:rFonts w:cs="DecoType Naskh Special" w:hint="cs"/>
                <w:sz w:val="56"/>
                <w:szCs w:val="56"/>
                <w:rtl/>
              </w:rPr>
              <w:t>إِ</w:t>
            </w:r>
            <w:proofErr w:type="spellEnd"/>
            <w:r w:rsidRPr="00E97595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E97595">
              <w:rPr>
                <w:rFonts w:cs="Traditional Arabic" w:hint="cs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  <w:r w:rsidRPr="00E97595">
              <w:rPr>
                <w:rFonts w:cs="Traditional Arabic" w:hint="cs"/>
                <w:rtl/>
              </w:rPr>
              <w:t>...</w:t>
            </w:r>
            <w:r w:rsidRPr="00E9759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E97595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إِ</w:t>
            </w:r>
            <w:proofErr w:type="spellEnd"/>
            <w:r w:rsidRPr="00E97595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E97595">
              <w:rPr>
                <w:rFonts w:cs="Traditional Arabic" w:hint="cs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E9759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E9759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  <w:r w:rsidRPr="00E97595">
              <w:rPr>
                <w:rFonts w:cs="Traditional Arabic" w:hint="cs"/>
                <w:rtl/>
              </w:rPr>
              <w:t>...</w:t>
            </w:r>
            <w:r w:rsidRPr="00E9759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E97595">
              <w:rPr>
                <w:rFonts w:cs="DecoType Naskh Special" w:hint="cs"/>
                <w:sz w:val="56"/>
                <w:szCs w:val="56"/>
                <w:rtl/>
              </w:rPr>
              <w:t>أُ</w:t>
            </w:r>
            <w:proofErr w:type="spellEnd"/>
            <w:r w:rsidRPr="00E9759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E97595">
              <w:rPr>
                <w:rFonts w:cs="Traditional Arabic" w:hint="cs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  <w:r w:rsidRPr="00E97595">
              <w:rPr>
                <w:rFonts w:cs="Traditional Arabic" w:hint="cs"/>
                <w:rtl/>
              </w:rPr>
              <w:t>...</w:t>
            </w:r>
            <w:r w:rsidRPr="00E9759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Pr="00E97595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أُ</w:t>
            </w:r>
            <w:proofErr w:type="spellEnd"/>
            <w:r w:rsidRPr="00E9759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E97595">
              <w:rPr>
                <w:rFonts w:cs="Traditional Arabic" w:hint="cs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E9759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E9759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  <w:r w:rsidRPr="00E97595">
              <w:rPr>
                <w:rFonts w:cs="Traditional Arabic" w:hint="cs"/>
                <w:rtl/>
              </w:rPr>
              <w:t>...</w:t>
            </w:r>
            <w:r w:rsidRPr="00E9759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E97595">
              <w:rPr>
                <w:rFonts w:cs="DecoType Naskh Special" w:hint="cs"/>
                <w:sz w:val="48"/>
                <w:szCs w:val="48"/>
                <w:rtl/>
              </w:rPr>
              <w:t>ــــــ</w:t>
            </w:r>
            <w:r w:rsidRPr="00E97595">
              <w:rPr>
                <w:rFonts w:cs="DecoType Naskh Special" w:hint="cs"/>
                <w:sz w:val="56"/>
                <w:szCs w:val="56"/>
                <w:rtl/>
              </w:rPr>
              <w:t>أَ</w:t>
            </w:r>
            <w:proofErr w:type="spellEnd"/>
            <w:r w:rsidRPr="00E9759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E97595">
              <w:rPr>
                <w:rFonts w:cs="Traditional Arabic" w:hint="cs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  <w:r w:rsidRPr="00E97595">
              <w:rPr>
                <w:rFonts w:cs="Traditional Arabic" w:hint="cs"/>
                <w:rtl/>
              </w:rPr>
              <w:t>...</w:t>
            </w:r>
            <w:r w:rsidRPr="00E9759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E97595" w:rsidRPr="00E97595">
              <w:rPr>
                <w:rFonts w:cs="DecoType Naskh Special" w:hint="cs"/>
                <w:color w:val="808080" w:themeColor="background1" w:themeShade="80"/>
                <w:sz w:val="48"/>
                <w:szCs w:val="48"/>
                <w:rtl/>
              </w:rPr>
              <w:t>ـــــــ</w:t>
            </w:r>
            <w:r w:rsidRPr="00E97595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أَ</w:t>
            </w:r>
            <w:proofErr w:type="spellEnd"/>
            <w:r w:rsidRPr="00E9759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E97595">
              <w:rPr>
                <w:rFonts w:cs="Traditional Arabic" w:hint="cs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E9759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E9759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  <w:r w:rsidRPr="00E97595">
              <w:rPr>
                <w:rFonts w:cs="Traditional Arabic" w:hint="cs"/>
                <w:rtl/>
              </w:rPr>
              <w:t>...</w:t>
            </w:r>
            <w:r w:rsidRPr="00E9759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E97595">
              <w:rPr>
                <w:rFonts w:cs="DecoType Naskh Special" w:hint="cs"/>
                <w:sz w:val="56"/>
                <w:szCs w:val="56"/>
                <w:rtl/>
              </w:rPr>
              <w:t>ـــــ</w:t>
            </w:r>
            <w:r w:rsidRPr="00E97595">
              <w:rPr>
                <w:rFonts w:cs="DecoType Naskh Special" w:hint="cs"/>
                <w:sz w:val="56"/>
                <w:szCs w:val="56"/>
                <w:rtl/>
              </w:rPr>
              <w:t>إِ</w:t>
            </w:r>
            <w:proofErr w:type="spellEnd"/>
            <w:r w:rsidRPr="00E97595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E97595">
              <w:rPr>
                <w:rFonts w:cs="Traditional Arabic" w:hint="cs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  <w:r w:rsidRPr="00E97595">
              <w:rPr>
                <w:rFonts w:cs="Traditional Arabic" w:hint="cs"/>
                <w:rtl/>
              </w:rPr>
              <w:t>...</w:t>
            </w:r>
            <w:r w:rsidRPr="00E9759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E97595" w:rsidRPr="00E97595">
              <w:rPr>
                <w:rFonts w:cs="DecoType Naskh Special" w:hint="cs"/>
                <w:color w:val="808080" w:themeColor="background1" w:themeShade="80"/>
                <w:sz w:val="48"/>
                <w:szCs w:val="48"/>
                <w:rtl/>
              </w:rPr>
              <w:t>ــــــ</w:t>
            </w:r>
            <w:r w:rsidRPr="00E97595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إِ</w:t>
            </w:r>
            <w:proofErr w:type="spellEnd"/>
            <w:r w:rsidRPr="00E97595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E97595">
              <w:rPr>
                <w:rFonts w:cs="Traditional Arabic" w:hint="cs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E9759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E9759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  <w:r w:rsidRPr="00E97595">
              <w:rPr>
                <w:rFonts w:cs="Traditional Arabic" w:hint="cs"/>
                <w:rtl/>
              </w:rPr>
              <w:t>...</w:t>
            </w:r>
            <w:r w:rsidRPr="00E9759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E97595">
              <w:rPr>
                <w:rFonts w:cs="DecoType Naskh Special" w:hint="cs"/>
                <w:sz w:val="56"/>
                <w:szCs w:val="56"/>
                <w:rtl/>
              </w:rPr>
              <w:t>ــــ</w:t>
            </w:r>
            <w:r w:rsidRPr="00E97595">
              <w:rPr>
                <w:rFonts w:cs="DecoType Naskh Special" w:hint="cs"/>
                <w:sz w:val="56"/>
                <w:szCs w:val="56"/>
                <w:rtl/>
              </w:rPr>
              <w:t>أُ</w:t>
            </w:r>
            <w:proofErr w:type="spellEnd"/>
            <w:r w:rsidRPr="00E9759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E97595">
              <w:rPr>
                <w:rFonts w:cs="Traditional Arabic" w:hint="cs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  <w:r w:rsidRPr="00E97595">
              <w:rPr>
                <w:rFonts w:cs="Traditional Arabic" w:hint="cs"/>
                <w:rtl/>
              </w:rPr>
              <w:t>...</w:t>
            </w:r>
            <w:r w:rsidRPr="00E97595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proofErr w:type="spellStart"/>
            <w:r w:rsidR="00E97595" w:rsidRPr="00E97595">
              <w:rPr>
                <w:rFonts w:cs="DecoType Naskh Special" w:hint="cs"/>
                <w:color w:val="808080" w:themeColor="background1" w:themeShade="80"/>
                <w:sz w:val="48"/>
                <w:szCs w:val="48"/>
                <w:rtl/>
              </w:rPr>
              <w:t>ـــــ</w:t>
            </w:r>
            <w:r w:rsidRPr="00E97595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أُ</w:t>
            </w:r>
            <w:proofErr w:type="spellEnd"/>
            <w:r w:rsidRPr="00E97595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E97595">
              <w:rPr>
                <w:rFonts w:cs="Traditional Arabic" w:hint="cs"/>
                <w:rtl/>
              </w:rPr>
              <w:t>...</w:t>
            </w:r>
          </w:p>
          <w:p w:rsidR="00037227" w:rsidRPr="00E97595" w:rsidRDefault="00037227" w:rsidP="001F0885">
            <w:pPr>
              <w:jc w:val="center"/>
              <w:rPr>
                <w:rFonts w:cs="Traditional Arabic" w:hint="cs"/>
                <w:rtl/>
              </w:rPr>
            </w:pP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E9759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037227" w:rsidRPr="00E97595" w:rsidRDefault="00037227" w:rsidP="001F0885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E97595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3A7C16" w:rsidRPr="003B3B05" w:rsidRDefault="003A7C16">
      <w:pPr>
        <w:jc w:val="center"/>
        <w:rPr>
          <w:rFonts w:hint="cs"/>
          <w:b/>
          <w:bCs/>
          <w:sz w:val="20"/>
          <w:szCs w:val="20"/>
          <w:rtl/>
        </w:rPr>
      </w:pPr>
    </w:p>
    <w:p w:rsidR="001A084A" w:rsidRPr="00E97595" w:rsidRDefault="001A084A">
      <w:pPr>
        <w:jc w:val="center"/>
        <w:rPr>
          <w:rFonts w:hint="cs"/>
          <w:b/>
          <w:bCs/>
          <w:sz w:val="22"/>
          <w:szCs w:val="22"/>
          <w:rtl/>
        </w:rPr>
      </w:pPr>
      <w:r w:rsidRPr="00E97595">
        <w:rPr>
          <w:rFonts w:hint="cs"/>
          <w:b/>
          <w:bCs/>
          <w:sz w:val="22"/>
          <w:szCs w:val="22"/>
          <w:rtl/>
        </w:rPr>
        <w:t>ملاحظة : يجب حفظ الكلمات ، وحفظ الحرف بحركاته ، وكتابة الحرف بطريقته الصحيحة على السطر كما هو موضح .</w:t>
      </w:r>
    </w:p>
    <w:p w:rsidR="002272B5" w:rsidRPr="00E97595" w:rsidRDefault="002272B5" w:rsidP="00E97595">
      <w:pPr>
        <w:jc w:val="center"/>
        <w:rPr>
          <w:rFonts w:hint="cs"/>
          <w:b/>
          <w:bCs/>
          <w:sz w:val="22"/>
          <w:szCs w:val="22"/>
          <w:rtl/>
        </w:rPr>
      </w:pPr>
      <w:r w:rsidRPr="00E97595">
        <w:rPr>
          <w:rFonts w:hint="cs"/>
          <w:b/>
          <w:bCs/>
          <w:sz w:val="22"/>
          <w:szCs w:val="22"/>
          <w:rtl/>
        </w:rPr>
        <w:t xml:space="preserve">حرف </w:t>
      </w:r>
      <w:r w:rsidR="00E97595" w:rsidRPr="00E97595">
        <w:rPr>
          <w:rFonts w:hint="cs"/>
          <w:b/>
          <w:bCs/>
          <w:sz w:val="22"/>
          <w:szCs w:val="22"/>
          <w:rtl/>
        </w:rPr>
        <w:t>( أ )</w:t>
      </w:r>
      <w:r w:rsidRPr="00E97595">
        <w:rPr>
          <w:rFonts w:hint="cs"/>
          <w:b/>
          <w:bCs/>
          <w:sz w:val="22"/>
          <w:szCs w:val="22"/>
          <w:rtl/>
        </w:rPr>
        <w:t xml:space="preserve"> :</w:t>
      </w:r>
      <w:r w:rsidR="00DE04F0" w:rsidRPr="00E97595">
        <w:rPr>
          <w:rFonts w:hint="cs"/>
          <w:b/>
          <w:bCs/>
          <w:sz w:val="22"/>
          <w:szCs w:val="22"/>
          <w:rtl/>
        </w:rPr>
        <w:t xml:space="preserve"> لا يتصل بما بعده ، يرتكز</w:t>
      </w:r>
      <w:r w:rsidRPr="00E97595">
        <w:rPr>
          <w:rFonts w:hint="cs"/>
          <w:b/>
          <w:bCs/>
          <w:sz w:val="22"/>
          <w:szCs w:val="22"/>
          <w:rtl/>
        </w:rPr>
        <w:t xml:space="preserve"> على السطر .</w:t>
      </w:r>
    </w:p>
    <w:p w:rsidR="00E84183" w:rsidRPr="00E97595" w:rsidRDefault="003B3B05" w:rsidP="00734F0C">
      <w:pPr>
        <w:jc w:val="center"/>
        <w:rPr>
          <w:rFonts w:hint="cs"/>
          <w:b/>
          <w:bCs/>
          <w:sz w:val="22"/>
          <w:szCs w:val="22"/>
          <w:rtl/>
        </w:rPr>
      </w:pPr>
      <w:r w:rsidRPr="00E97595">
        <w:rPr>
          <w:rFonts w:hint="cs"/>
          <w:b/>
          <w:bCs/>
          <w:sz w:val="22"/>
          <w:szCs w:val="22"/>
          <w:rtl/>
        </w:rPr>
        <w:t xml:space="preserve"> </w:t>
      </w:r>
    </w:p>
    <w:p w:rsidR="00E84183" w:rsidRPr="003B3B05" w:rsidRDefault="00314C38" w:rsidP="003B3B05">
      <w:pPr>
        <w:jc w:val="center"/>
        <w:rPr>
          <w:rFonts w:hint="cs"/>
          <w:rtl/>
        </w:rPr>
      </w:pPr>
      <w:r w:rsidRPr="003B3B05">
        <w:rPr>
          <w:rFonts w:hint="cs"/>
          <w:sz w:val="22"/>
          <w:szCs w:val="22"/>
          <w:rtl/>
        </w:rPr>
        <w:t xml:space="preserve">( </w:t>
      </w:r>
      <w:r w:rsidR="003B3B05" w:rsidRPr="003B3B05">
        <w:rPr>
          <w:rFonts w:hint="cs"/>
          <w:sz w:val="22"/>
          <w:szCs w:val="22"/>
          <w:rtl/>
        </w:rPr>
        <w:t>13</w:t>
      </w:r>
      <w:r w:rsidRPr="003B3B05">
        <w:rPr>
          <w:rFonts w:hint="cs"/>
          <w:rtl/>
        </w:rPr>
        <w:t xml:space="preserve"> )</w:t>
      </w:r>
    </w:p>
    <w:sectPr w:rsidR="00E84183" w:rsidRPr="003B3B05">
      <w:pgSz w:w="11906" w:h="16838"/>
      <w:pgMar w:top="567" w:right="1474" w:bottom="34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290BDD"/>
    <w:rsid w:val="00037227"/>
    <w:rsid w:val="000445C1"/>
    <w:rsid w:val="00192A7A"/>
    <w:rsid w:val="001A084A"/>
    <w:rsid w:val="001F0885"/>
    <w:rsid w:val="00223F0C"/>
    <w:rsid w:val="002272B5"/>
    <w:rsid w:val="0024666A"/>
    <w:rsid w:val="00290BDD"/>
    <w:rsid w:val="002932EE"/>
    <w:rsid w:val="00310EA4"/>
    <w:rsid w:val="00314C38"/>
    <w:rsid w:val="00330CC0"/>
    <w:rsid w:val="00360DD4"/>
    <w:rsid w:val="003A7C16"/>
    <w:rsid w:val="003B3B05"/>
    <w:rsid w:val="0040611A"/>
    <w:rsid w:val="00506516"/>
    <w:rsid w:val="00527E14"/>
    <w:rsid w:val="00734F0C"/>
    <w:rsid w:val="009A2C66"/>
    <w:rsid w:val="00A10739"/>
    <w:rsid w:val="00A60E61"/>
    <w:rsid w:val="00AB5E3B"/>
    <w:rsid w:val="00BE6377"/>
    <w:rsid w:val="00D54CE1"/>
    <w:rsid w:val="00DA5C0A"/>
    <w:rsid w:val="00DE04F0"/>
    <w:rsid w:val="00E84183"/>
    <w:rsid w:val="00E97595"/>
    <w:rsid w:val="00EB5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cs="DecoType Naskh Special"/>
      <w:b/>
      <w:bCs/>
      <w:sz w:val="52"/>
      <w:szCs w:val="5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4061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أُ</vt:lpstr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أُ</dc:title>
  <dc:subject/>
  <dc:creator>****</dc:creator>
  <cp:keywords/>
  <dc:description/>
  <cp:lastModifiedBy>Free User</cp:lastModifiedBy>
  <cp:revision>2</cp:revision>
  <cp:lastPrinted>2006-09-23T16:57:00Z</cp:lastPrinted>
  <dcterms:created xsi:type="dcterms:W3CDTF">2010-06-26T09:51:00Z</dcterms:created>
  <dcterms:modified xsi:type="dcterms:W3CDTF">2010-06-26T09:51:00Z</dcterms:modified>
</cp:coreProperties>
</file>